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390" w:rsidRPr="00F77031" w:rsidRDefault="00F77031">
      <w:pPr>
        <w:rPr>
          <w:rFonts w:ascii="Times New Roman" w:hAnsi="Times New Roman" w:cs="Times New Roman"/>
          <w:sz w:val="28"/>
          <w:szCs w:val="28"/>
        </w:rPr>
      </w:pPr>
      <w:r w:rsidRPr="00F77031">
        <w:rPr>
          <w:rFonts w:ascii="Times New Roman" w:hAnsi="Times New Roman" w:cs="Times New Roman"/>
          <w:b/>
          <w:sz w:val="28"/>
          <w:szCs w:val="28"/>
        </w:rPr>
        <w:t>20 ПРОСТЫХ ИГР ДЛЯ РАЗВИТИЯ МЕЛКОЙ МОТОРИКИ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77031">
        <w:rPr>
          <w:rFonts w:ascii="Times New Roman" w:hAnsi="Times New Roman" w:cs="Times New Roman"/>
          <w:b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Если ребенка не увлекают развивающие пособия – предложите ему настоящие дела. Вот упражнения, в которых малыш может тренировать мелкую моторику, помогая родителям и чувствуя себя нужным и почти взрослым: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1.Снимать шкурку с овощей, сваренных в мундире. Очищать крутые яйца. Чистить мандарины.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2.Разбирать расколотые грецкие орехи (ядра от скорлупок). Очищать фисташки. Отшелушивать пленку с жаренных орехов.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3.Собирать с пола соринки. Помогать собирать рассыпавшиеся по полу предметы (пуговицы, гвоздики, фасоль, бусинки)</w:t>
      </w:r>
      <w:bookmarkStart w:id="0" w:name="_GoBack"/>
      <w:bookmarkEnd w:id="0"/>
      <w:r w:rsidRPr="00F77031">
        <w:rPr>
          <w:rFonts w:ascii="Times New Roman" w:hAnsi="Times New Roman" w:cs="Times New Roman"/>
          <w:sz w:val="28"/>
          <w:szCs w:val="28"/>
        </w:rPr>
        <w:t>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4.Лепить из теста печенье. Лепить из марципановой массы украшения к торту.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5.Открывать почтовый ящик ключом.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6. Пытаться самостоятельно обуваться, одеваться. А так же разуваться и раздеваться. Для этого часть обуви и одежды должны быть доступны ребенку, чтобы он мог наряжаться, когда захочет. Учиться самостоятельно надевать перчатки. Пробовать зашнуровывать кроссовки.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7.Помогать сматывать нитки или веревку в клубок (О том, кто их размотал лучше умолчать)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8.Начищать обувь для всей семьи специальной губкой.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9.Вешать белье, используя прищепки (нужно натянуть веревку для ребенка).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10. Помогать родителям отвинчивать различные пробки – у канистр с водой, пены для ванн, зубной пасты и т.п.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11.Помогать перебирать крупу.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12.Закрывать задвижку на двери под раковиной.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13.Рвать, мять бумагу и набивать ей убираемую на хранение обувь.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lastRenderedPageBreak/>
        <w:t>14.Собирать на даче или в лесу ягоды.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15.Доставать что-то из узкой щели под шкафом, диваном, между мебелью.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16.Вытирать пыль, ничего не упуская.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17.Включать и выключать свет.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18.Искать край скотча. Отлеплять и прилеплять наклейки.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19.Перелистывать страницы книги.</w:t>
      </w:r>
      <w:r w:rsidRPr="00F77031">
        <w:rPr>
          <w:rFonts w:ascii="Times New Roman" w:hAnsi="Times New Roman" w:cs="Times New Roman"/>
          <w:sz w:val="28"/>
          <w:szCs w:val="28"/>
        </w:rPr>
        <w:br/>
      </w:r>
      <w:r w:rsidRPr="00F77031">
        <w:rPr>
          <w:rFonts w:ascii="Times New Roman" w:hAnsi="Times New Roman" w:cs="Times New Roman"/>
          <w:sz w:val="28"/>
          <w:szCs w:val="28"/>
        </w:rPr>
        <w:br/>
        <w:t>20.Затачивать карандаши (точилкой). Стирать нарисованные каракули ластиком.</w:t>
      </w:r>
    </w:p>
    <w:p w:rsidR="00F77031" w:rsidRPr="00F77031" w:rsidRDefault="00F77031">
      <w:pPr>
        <w:rPr>
          <w:rFonts w:ascii="Times New Roman" w:hAnsi="Times New Roman" w:cs="Times New Roman"/>
          <w:sz w:val="28"/>
          <w:szCs w:val="28"/>
        </w:rPr>
      </w:pPr>
    </w:p>
    <w:sectPr w:rsidR="00F77031" w:rsidRPr="00F77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BA6"/>
    <w:rsid w:val="00D77BA6"/>
    <w:rsid w:val="00F33390"/>
    <w:rsid w:val="00F7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68C95-C05F-4E4F-8CAD-33B7F2EE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Шайхутдинова</dc:creator>
  <cp:keywords/>
  <dc:description/>
  <cp:lastModifiedBy>Ландыш Шайхутдинова</cp:lastModifiedBy>
  <cp:revision>3</cp:revision>
  <dcterms:created xsi:type="dcterms:W3CDTF">2014-01-28T16:49:00Z</dcterms:created>
  <dcterms:modified xsi:type="dcterms:W3CDTF">2014-01-28T16:50:00Z</dcterms:modified>
</cp:coreProperties>
</file>